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BA77FD">
        <w:rPr>
          <w:rFonts w:ascii="Times New Roman" w:hAnsi="Times New Roman" w:cs="Times New Roman"/>
          <w:bCs/>
          <w:color w:val="0070C0"/>
          <w:sz w:val="20"/>
          <w:szCs w:val="20"/>
        </w:rPr>
        <w:t>24</w:t>
      </w:r>
      <w:r w:rsidR="000E196C">
        <w:rPr>
          <w:rFonts w:ascii="Times New Roman" w:hAnsi="Times New Roman" w:cs="Times New Roman"/>
          <w:bCs/>
          <w:color w:val="0070C0"/>
          <w:sz w:val="20"/>
          <w:szCs w:val="20"/>
        </w:rPr>
        <w:t>.</w:t>
      </w:r>
      <w:r w:rsidR="00371A6B">
        <w:rPr>
          <w:rFonts w:ascii="Times New Roman" w:hAnsi="Times New Roman" w:cs="Times New Roman"/>
          <w:bCs/>
          <w:color w:val="0070C0"/>
          <w:sz w:val="20"/>
          <w:szCs w:val="20"/>
        </w:rPr>
        <w:t>1</w:t>
      </w:r>
      <w:r w:rsidR="00EE68DD">
        <w:rPr>
          <w:rFonts w:ascii="Times New Roman" w:hAnsi="Times New Roman" w:cs="Times New Roman"/>
          <w:bCs/>
          <w:color w:val="0070C0"/>
          <w:sz w:val="20"/>
          <w:szCs w:val="20"/>
        </w:rPr>
        <w:t>2</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B60D65">
        <w:rPr>
          <w:rFonts w:ascii="Times New Roman" w:hAnsi="Times New Roman" w:cs="Times New Roman"/>
          <w:bCs/>
          <w:color w:val="0070C0"/>
          <w:sz w:val="20"/>
          <w:szCs w:val="20"/>
        </w:rPr>
        <w:t>4</w:t>
      </w:r>
      <w:r>
        <w:rPr>
          <w:rFonts w:ascii="Times New Roman" w:hAnsi="Times New Roman" w:cs="Times New Roman"/>
          <w:bCs/>
          <w:color w:val="0070C0"/>
          <w:sz w:val="20"/>
          <w:szCs w:val="20"/>
        </w:rPr>
        <w:t xml:space="preserve"> № </w:t>
      </w:r>
      <w:r w:rsidR="004A1E55">
        <w:rPr>
          <w:rFonts w:ascii="Times New Roman" w:hAnsi="Times New Roman" w:cs="Times New Roman"/>
          <w:bCs/>
          <w:color w:val="0070C0"/>
          <w:sz w:val="20"/>
          <w:szCs w:val="20"/>
        </w:rPr>
        <w:t>2</w:t>
      </w:r>
      <w:r w:rsidR="00BA77FD">
        <w:rPr>
          <w:rFonts w:ascii="Times New Roman" w:hAnsi="Times New Roman" w:cs="Times New Roman"/>
          <w:bCs/>
          <w:color w:val="0070C0"/>
          <w:sz w:val="20"/>
          <w:szCs w:val="20"/>
        </w:rPr>
        <w:t>113</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4F185F">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4F185F">
              <w:rPr>
                <w:rFonts w:ascii="Times New Roman" w:eastAsia="Calibri" w:hAnsi="Times New Roman" w:cs="Times New Roman"/>
                <w:sz w:val="24"/>
                <w:szCs w:val="24"/>
              </w:rPr>
              <w:t>3 907 727</w:t>
            </w:r>
            <w:r w:rsidR="0008088C">
              <w:rPr>
                <w:rFonts w:ascii="Times New Roman" w:eastAsia="Calibri" w:hAnsi="Times New Roman" w:cs="Times New Roman"/>
                <w:sz w:val="24"/>
                <w:szCs w:val="24"/>
              </w:rPr>
              <w:t>,</w:t>
            </w:r>
            <w:r w:rsidR="004F185F">
              <w:rPr>
                <w:rFonts w:ascii="Times New Roman" w:eastAsia="Calibri" w:hAnsi="Times New Roman" w:cs="Times New Roman"/>
                <w:sz w:val="24"/>
                <w:szCs w:val="24"/>
              </w:rPr>
              <w:t>7</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EB14F8">
            <w:pPr>
              <w:jc w:val="center"/>
              <w:rPr>
                <w:rFonts w:ascii="Times New Roman" w:hAnsi="Times New Roman" w:cs="Times New Roman"/>
                <w:sz w:val="24"/>
                <w:szCs w:val="24"/>
              </w:rPr>
            </w:pPr>
            <w:r>
              <w:rPr>
                <w:rFonts w:ascii="Times New Roman" w:hAnsi="Times New Roman" w:cs="Times New Roman"/>
              </w:rPr>
              <w:t>900,0</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3654FB">
            <w:pPr>
              <w:jc w:val="center"/>
              <w:rPr>
                <w:rFonts w:ascii="Times New Roman" w:hAnsi="Times New Roman" w:cs="Times New Roman"/>
                <w:sz w:val="24"/>
                <w:szCs w:val="24"/>
              </w:rPr>
            </w:pPr>
            <w:r>
              <w:rPr>
                <w:rFonts w:ascii="Times New Roman" w:hAnsi="Times New Roman" w:cs="Times New Roman"/>
              </w:rPr>
              <w:t>900,0</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4F185F" w:rsidP="00246DDE">
            <w:pPr>
              <w:jc w:val="center"/>
              <w:rPr>
                <w:rFonts w:ascii="Times New Roman" w:hAnsi="Times New Roman" w:cs="Times New Roman"/>
                <w:sz w:val="24"/>
                <w:szCs w:val="24"/>
              </w:rPr>
            </w:pPr>
            <w:r>
              <w:rPr>
                <w:rFonts w:ascii="Times New Roman" w:hAnsi="Times New Roman" w:cs="Times New Roman"/>
                <w:sz w:val="24"/>
                <w:szCs w:val="24"/>
              </w:rPr>
              <w:t>138 592,1</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4F185F" w:rsidP="002E277C">
            <w:pPr>
              <w:jc w:val="center"/>
              <w:rPr>
                <w:rFonts w:ascii="Times New Roman" w:hAnsi="Times New Roman" w:cs="Times New Roman"/>
              </w:rPr>
            </w:pPr>
            <w:r w:rsidRPr="004F185F">
              <w:rPr>
                <w:rFonts w:ascii="Times New Roman" w:hAnsi="Times New Roman" w:cs="Times New Roman"/>
              </w:rPr>
              <w:t>3 907 727,7</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1C0FB2">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1C0FB2">
              <w:rPr>
                <w:rFonts w:ascii="Times New Roman" w:hAnsi="Times New Roman" w:cs="Times New Roman"/>
                <w:sz w:val="24"/>
                <w:szCs w:val="24"/>
              </w:rPr>
              <w:t>2 974 420,1</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39 331,3</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1C0FB2" w:rsidP="001C0FB2">
            <w:pPr>
              <w:spacing w:after="0" w:line="240" w:lineRule="auto"/>
              <w:jc w:val="center"/>
              <w:rPr>
                <w:rFonts w:ascii="Times New Roman" w:hAnsi="Times New Roman" w:cs="Times New Roman"/>
              </w:rPr>
            </w:pPr>
            <w:r>
              <w:rPr>
                <w:rFonts w:ascii="Times New Roman" w:hAnsi="Times New Roman" w:cs="Times New Roman"/>
                <w:sz w:val="24"/>
                <w:szCs w:val="24"/>
              </w:rPr>
              <w:t>2 97</w:t>
            </w:r>
            <w:r w:rsidR="00087720">
              <w:rPr>
                <w:rFonts w:ascii="Times New Roman" w:hAnsi="Times New Roman" w:cs="Times New Roman"/>
                <w:sz w:val="24"/>
                <w:szCs w:val="24"/>
              </w:rPr>
              <w:t>4</w:t>
            </w:r>
            <w:r>
              <w:rPr>
                <w:rFonts w:ascii="Times New Roman" w:hAnsi="Times New Roman" w:cs="Times New Roman"/>
                <w:sz w:val="24"/>
                <w:szCs w:val="24"/>
              </w:rPr>
              <w:t> 420,1</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1C0FB2"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2021-2024</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DB7C6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DB7C65">
              <w:rPr>
                <w:rFonts w:ascii="Times New Roman" w:hAnsi="Times New Roman" w:cs="Times New Roman"/>
                <w:sz w:val="24"/>
                <w:szCs w:val="24"/>
              </w:rPr>
              <w:t>933 307,6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99 260,8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933 307,6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lastRenderedPageBreak/>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hideMark/>
          </w:tcPr>
          <w:p w:rsidR="00791A70" w:rsidRPr="00FC49F2"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r w:rsidRPr="00791A70">
              <w:rPr>
                <w:rFonts w:ascii="Times New Roman" w:eastAsia="Times New Roman" w:hAnsi="Times New Roman" w:cs="Times New Roman"/>
                <w:sz w:val="20"/>
                <w:szCs w:val="20"/>
                <w:lang w:val="en-US"/>
              </w:rPr>
              <w:t> </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2"/>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693" w:type="dxa"/>
            <w:hideMark/>
          </w:tcPr>
          <w:p w:rsidR="00A3057A" w:rsidRPr="00A3057A" w:rsidRDefault="00A3057A" w:rsidP="00DA73F6">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lastRenderedPageBreak/>
        <w:t>ПРИЛОЖЕНИЕ № 8</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к муниципальной программе</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 xml:space="preserve">"Переселение граждан из непригодного </w:t>
      </w:r>
      <w:r w:rsidRPr="00583F14">
        <w:rPr>
          <w:rFonts w:ascii="Times New Roman" w:hAnsi="Times New Roman" w:cs="Times New Roman"/>
          <w:sz w:val="24"/>
          <w:szCs w:val="24"/>
        </w:rPr>
        <w:br/>
        <w:t xml:space="preserve">для </w:t>
      </w:r>
      <w:r w:rsidRPr="00583F14">
        <w:rPr>
          <w:rFonts w:ascii="Times New Roman" w:eastAsia="Calibri" w:hAnsi="Times New Roman" w:cs="Times New Roman"/>
          <w:sz w:val="24"/>
          <w:szCs w:val="24"/>
        </w:rPr>
        <w:t xml:space="preserve">проживания (аварийного) жилищного фонда </w:t>
      </w:r>
      <w:r w:rsidRPr="00583F14">
        <w:rPr>
          <w:rFonts w:ascii="Times New Roman" w:hAnsi="Times New Roman" w:cs="Times New Roman"/>
          <w:sz w:val="24"/>
          <w:szCs w:val="24"/>
        </w:rPr>
        <w:t>в городском округе "Город Архангельск"</w:t>
      </w:r>
    </w:p>
    <w:p w:rsidR="005E5BCC" w:rsidRDefault="005E5BCC" w:rsidP="005E5B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ПЕРЕЧЕНЬ</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многоквартирных домов, имеющих угрозу обрушения и подлежащих расселению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в рамках подпрограммы 2 "Переселение граждан из многоквартирных домов, имеющих угрозу обрушения"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794"/>
        <w:gridCol w:w="26"/>
        <w:gridCol w:w="31"/>
        <w:gridCol w:w="1218"/>
        <w:gridCol w:w="29"/>
        <w:gridCol w:w="29"/>
        <w:gridCol w:w="1218"/>
        <w:gridCol w:w="57"/>
        <w:gridCol w:w="794"/>
        <w:gridCol w:w="57"/>
        <w:gridCol w:w="1276"/>
      </w:tblGrid>
      <w:tr w:rsidR="00CB09F0" w:rsidRPr="00CB09F0" w:rsidTr="004F185F">
        <w:tc>
          <w:tcPr>
            <w:tcW w:w="591" w:type="dxa"/>
            <w:gridSpan w:val="2"/>
            <w:vMerge w:val="restart"/>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N п/п</w:t>
            </w:r>
          </w:p>
        </w:tc>
        <w:tc>
          <w:tcPr>
            <w:tcW w:w="3463" w:type="dxa"/>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Адрес многоквартирного дома, признанного аварийным</w:t>
            </w: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Реквизиты документа </w:t>
            </w:r>
            <w:r w:rsidRPr="00CB09F0">
              <w:rPr>
                <w:rFonts w:ascii="Times New Roman" w:eastAsia="Times New Roman" w:hAnsi="Times New Roman" w:cs="Times New Roman"/>
                <w:sz w:val="20"/>
                <w:szCs w:val="20"/>
                <w:lang w:eastAsia="ru-RU" w:bidi="ru-RU"/>
              </w:rPr>
              <w:br/>
              <w:t>о признании дома аварийным</w:t>
            </w:r>
          </w:p>
        </w:tc>
        <w:tc>
          <w:tcPr>
            <w:tcW w:w="1247"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зарегистрированных жителей, человек</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помещений, штук</w:t>
            </w:r>
          </w:p>
        </w:tc>
        <w:tc>
          <w:tcPr>
            <w:tcW w:w="1333" w:type="dxa"/>
            <w:gridSpan w:val="2"/>
            <w:vMerge w:val="restart"/>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Площадь жилых помещений, кв. м</w:t>
            </w:r>
          </w:p>
        </w:tc>
      </w:tr>
      <w:tr w:rsidR="00CB09F0" w:rsidRPr="00CB09F0" w:rsidTr="004F185F">
        <w:tc>
          <w:tcPr>
            <w:tcW w:w="591" w:type="dxa"/>
            <w:gridSpan w:val="2"/>
            <w:vMerge/>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63" w:type="dxa"/>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дата</w:t>
            </w:r>
          </w:p>
        </w:tc>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9640" w:type="dxa"/>
            <w:gridSpan w:val="15"/>
            <w:tcBorders>
              <w:top w:val="single" w:sz="4" w:space="0" w:color="auto"/>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 этап (расселено в 2021 году):</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Калинина, д. 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25.04.2017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8, 15, 23, 24, 24а, 25, 26,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215,72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101 (кв. 2, 3, часть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1, 4, 5, 6, 19, 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 (кв. 1, 4, 7, 8, 9, 10, 11, 12, 13, 14,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720,3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34 (кв. 1, 2, 3, 5, 6 и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 д. 19 (части кв. 1, 4, 5, 7, 8, кв. 2,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535,59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1,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172, корп. 3 (часть кв.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(часть 2 этажа, кв.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52,41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 (кв.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1,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3 143,32</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(часть кв. 1 и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w:t>
            </w: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59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Валявкина, д. 5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44,15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(комн. 32)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3 631,32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2021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2022 году</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1, 16)</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47,57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16)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39,81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(часть кв. 7,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5)</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172, корп. 3 (часть кв. 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(ком. 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2, 7)</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(кв. 2, 4)</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1, 12)</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307,3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 (кв. 9, 12, 13)</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233,83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2, 5, 6,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 (кв. 3, 6, 8, 16, 18)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308,99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1 589,88</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138,4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 (кв. 1, 3)</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(кв. 4, ком. 28)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85,08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6, 9)</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 (кв. 6, 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Новгородский,</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83,57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101, корп. 3 (кв. 1, 2)</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Троицкий, д. 100, корп. 4 (кв. 21)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44,6</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367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4,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 12, 15, 19, 26, 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126 (кв. 4, ком. 6, кв. 8, кв. 12, ком.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85,75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3, 15)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Седова, д. 20, корп. 1 (кв. 3, ком.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76,31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57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Карельская, д. 53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319 (кв. 2,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19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77,13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24,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129,97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15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3480р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(комн. 18, 2 этаж, комн. 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80,99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1-ая Линия, д. 23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79,01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Павла Усова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94,64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 (кв. 17,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3,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32,75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корп.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1,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6,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Серафимовича, д. 12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3 855,47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5 445,35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2022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2024 году</w:t>
            </w: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156,77</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5, 9, 10, 14, 20,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2,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Советских космонавтов, д. 34 (кв. 7,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49,4</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135,1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(кв. 1,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2,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166,3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 Ломоносова, д. 172, корп. 3 </w:t>
            </w:r>
            <w:r w:rsidRPr="00CB09F0">
              <w:rPr>
                <w:rFonts w:ascii="Times New Roman" w:eastAsia="Times New Roman" w:hAnsi="Times New Roman" w:cs="Times New Roman"/>
                <w:sz w:val="20"/>
                <w:szCs w:val="20"/>
                <w:lang w:eastAsia="ru-RU" w:bidi="ru-RU"/>
              </w:rPr>
              <w:br/>
              <w:t>(кв. 1 - 2, 1, 7, 7 - 8,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360,23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236,42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14, 15, 18,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ком. 9,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2, 3, 4,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807,5</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260,7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1, 2,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382,8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681,2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5, 6, 7,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13, 14, 15, 17)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пос. Турдеевск,</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305,6</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Левобережная, д.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 Суфтина,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564,8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1 (кв.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Романа Куликова,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Северной Двины,</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18.05.2021</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646,64</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32, корп. 10 (кв. 1,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6 363,36</w:t>
            </w: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12.05.2017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266,6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Обводный канал, д. 125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426,8</w:t>
            </w:r>
          </w:p>
        </w:tc>
      </w:tr>
      <w:tr w:rsidR="00CB09F0" w:rsidRPr="00CB09F0" w:rsidTr="004F185F">
        <w:tblPrEx>
          <w:tblCellMar>
            <w:top w:w="0" w:type="dxa"/>
            <w:left w:w="108" w:type="dxa"/>
            <w:bottom w:w="0" w:type="dxa"/>
            <w:right w:w="108" w:type="dxa"/>
          </w:tblCellMar>
        </w:tblPrEx>
        <w:trPr>
          <w:trHeight w:val="9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комн. 21, 22, 23, 24, 25, 26, 27, 28, 29, кв. 5, кв. 1, комн. 10, 11, 20, 43, кв. 3, комн. 1, 2, 6, 7, 9,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15, кв. 1, ком.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460,58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7, 8, 9, 10,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Нахимова,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5, 9,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23.08.2017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306,74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311,4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Новгородский, д. 101, корп. 3 (кв. 2, 3,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343,62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2-й Ленинградский переулок, д. 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Троицкий, д. 100,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543,2</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4 (кв. 3, 5, 9, 10, 13, 14, 15, 16, 18, 19, 24,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4,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161,27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2, 3,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Вычегодская,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 д. 4, корп. 2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367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599,5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2, 4, 5, 6, 8, 10, 11,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400,9</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 (комн. 1, 13, этаж 2, комн. 17,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433,72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22, 24, 27, 3, 5, 6, 7, 9,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16,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1, 2,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5 (кв. 1, 2, 3,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373,6</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126 (кв. 1, 2, 3, кв. 4, кв. 4, комн.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525,2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7, 10, 11, кв. 12, комн.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 (комн. 1, 7, 8, 9, 10, 16, 20, 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187,84</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Георгия Седова, д. 20, корп. 1 (кв. 1, комн. 16, 18, 19, 22, 23, кв. 2, комн. 24, 25, 27, 28, 29, 30, кв. 3, комн. 5, 7, кв. 4, комн. 9, 10, 13, 8,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452,49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582,4</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5 (кв. 2,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209,03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(кв. 2,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212,4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4, 13)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81 (кв. 1, 5, 6, 7, 8, 9,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369,9</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52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3638р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17.09.2018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кв. 2, ком. 1, 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Ломоносова, д. 57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611,45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319 (кв. 1, 4, 5, 6, 8,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472,4</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 корп. 2 (кв. 1, 3, 5, 6, 8, 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(этаж N 2, кв. 1,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95 (кв.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24 (кв. 1, 2, 4, 5,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1, 3,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384,4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5, 6, 7, 8, 9, 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1, 2, 3, 4, 5, 7,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490,58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 7, 8, 10, 11, 12, 14, 15, 21, 23,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68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2, 3, 4, 6, 7, 8, 9, 11, 12, 13,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897,2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3, 5, 6, 8, 9,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482,2</w:t>
            </w:r>
          </w:p>
        </w:tc>
      </w:tr>
      <w:tr w:rsidR="00CB09F0" w:rsidRPr="00CB09F0" w:rsidTr="004F185F">
        <w:tblPrEx>
          <w:tblCellMar>
            <w:top w:w="0" w:type="dxa"/>
            <w:left w:w="108" w:type="dxa"/>
            <w:bottom w:w="0" w:type="dxa"/>
            <w:right w:w="108" w:type="dxa"/>
          </w:tblCellMar>
        </w:tblPrEx>
        <w:trPr>
          <w:trHeight w:val="9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(этаж 1, комн. 1, 2, 5, 6, кв. 4, комн. 11, 13, комн. 12, 14, 17, 2 этаж,</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651,85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19, 20, 25, кв. 7, 28, 30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1, 2, 3, 4, 5,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358,25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Иванова, д. 53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4532р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57, корп. 1 (кв. 1, 2,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322,9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79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Александра Петрова,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9 (кв.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Бергавинова,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02.03.2020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272,5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Николая Островского, д. 5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361,29</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Приморская, д. 20, корп. 3 (кв. 2, 3, 4, 5, 6, 7,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434,6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Михаила Новова, д. 33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509,42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 (кв. 1, 2, 3, 4, 5, 6, 7, 8, 9,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618,4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 2, 3, 4, 5, 6, 7, 8, 9,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658,7</w:t>
            </w:r>
          </w:p>
        </w:tc>
      </w:tr>
      <w:tr w:rsidR="00CB09F0" w:rsidRPr="00CB09F0" w:rsidTr="004F185F">
        <w:tblPrEx>
          <w:tblCellMar>
            <w:top w:w="0" w:type="dxa"/>
            <w:left w:w="108" w:type="dxa"/>
            <w:bottom w:w="0" w:type="dxa"/>
            <w:right w:w="108" w:type="dxa"/>
          </w:tblCellMar>
        </w:tblPrEx>
        <w:trPr>
          <w:trHeight w:val="12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(2 этаж, комн. 10, 11, 13, 14, 15, 16,18, 17,19, 2, 20, 21, 22, 24, 26, 27, 28, 29, 31, 35, этаж 1, комн. 3, кв. 8, ком. 33, 36, 4, 6, 7, 9, кв. 1, 5, 23, 25, 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1016,95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455,79</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3, 4, 7, 8, 9, 10, 13, 17,18, 19, 20, 22, 23, 25, 26, 27, 28, 29)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Никольский, д. 114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Прокашева, д. 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169,98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комн. 1, 3,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комн.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3 кв. 2, ком.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225,16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55 (кв.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3642р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6, кв. 1, комн. 5, 5а, 7, 25, 26, кв. 2, кв.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342,7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20, кв. 8, 13, 14, 22, 23)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1, 2, 4, 5,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196,2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 (кв. 1, 2, 3, 4,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94 (кв. 1, комн. 2, 3, 4, 5, кв. 2, комн. 12, 13, 14, кв. 3, комн. 15, 16, 17, 19, 20, 21, кв. 4, комн. 29, 30, 31, кв.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374,83</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1, комн. 1, 6, 7, кв. 2, кв. 5, комн. 6, 7, кв. 6, комн. 1, кв. 8, 22,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428,86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5 (кв. 1, 2,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Стахановская, д. 41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226,7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474,9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24 (кв. 2, 3, 4, 5, 6, 7, 8, 9, 11,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Боровая, д. 55,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157,59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Двинской, д. 3 (кв. 1, 2,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397,31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9, корп. 1 (кв. 1, 2, 3, 5, 6, 7, 8,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437,4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Союзов, д. 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81 (кв. 1, 2,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355,8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 3 (кв. 1, 2,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2,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Мира, д.14 (кв. 2, 5,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3,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2,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459,7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2, 3, 4,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Дежнёвцев,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6 (кв.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Октябрьская, д. 33,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Пирсовая, д. 66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1, 2, 3, 4, 5, 7, 9, 10, 11, 12, 13, 14, 15, 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502,2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1, 2, 3, 4, 5,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9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33, корп. 2 (кв. 1, 2,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253,8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1, 2,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ул. Серафимовича, д. 12 (кв. 1, комн. 1, 2, 3, 4, 5, 6, 7, кв. 2, </w:t>
            </w:r>
            <w:r w:rsidRPr="00CB09F0">
              <w:rPr>
                <w:rFonts w:ascii="Times New Roman" w:eastAsia="Times New Roman" w:hAnsi="Times New Roman" w:cs="Times New Roman"/>
                <w:sz w:val="20"/>
                <w:szCs w:val="20"/>
                <w:lang w:eastAsia="ru-RU" w:bidi="ru-RU"/>
              </w:rPr>
              <w:br/>
              <w:t>комн. 8, 9, 12,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341,7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67, корп.1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1, 2, 3,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432,9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465,4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Локомотивная, д. 58 (кв. 1, 3, 4, 5, 6, 7, 8,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379,3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к реализации</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2 562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1 000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41 943,77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2024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по программе</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2 942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1 231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51 020,44</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_____________</w:t>
      </w:r>
    </w:p>
    <w:p w:rsidR="00CB09F0" w:rsidRDefault="00CB09F0" w:rsidP="005E5BCC">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sectPr w:rsidR="00CB09F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D34" w:rsidRDefault="00356D34">
      <w:pPr>
        <w:spacing w:after="0" w:line="240" w:lineRule="auto"/>
      </w:pPr>
      <w:r>
        <w:separator/>
      </w:r>
    </w:p>
  </w:endnote>
  <w:endnote w:type="continuationSeparator" w:id="0">
    <w:p w:rsidR="00356D34" w:rsidRDefault="0035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D34" w:rsidRDefault="00356D34">
      <w:pPr>
        <w:spacing w:after="0" w:line="240" w:lineRule="auto"/>
      </w:pPr>
      <w:r>
        <w:separator/>
      </w:r>
    </w:p>
  </w:footnote>
  <w:footnote w:type="continuationSeparator" w:id="0">
    <w:p w:rsidR="00356D34" w:rsidRDefault="00356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4F185F" w:rsidRDefault="004F185F">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641643">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4F185F" w:rsidRDefault="004F18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Default="004F185F"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4F185F" w:rsidRDefault="004F18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Pr="00E1581F" w:rsidRDefault="004F185F">
    <w:pPr>
      <w:pStyle w:val="a7"/>
      <w:jc w:val="center"/>
      <w:rPr>
        <w:rFonts w:ascii="Times New Roman" w:hAnsi="Times New Roman" w:cs="Times New Roman"/>
        <w:sz w:val="24"/>
      </w:rPr>
    </w:pPr>
  </w:p>
  <w:p w:rsidR="004F185F" w:rsidRPr="002725BE" w:rsidRDefault="004F185F"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4F185F" w:rsidRDefault="004F185F">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641643">
          <w:rPr>
            <w:rFonts w:ascii="Times New Roman" w:hAnsi="Times New Roman" w:cs="Times New Roman"/>
            <w:noProof/>
            <w:sz w:val="24"/>
          </w:rPr>
          <w:t>11</w:t>
        </w:r>
        <w:r w:rsidRPr="00096B0D">
          <w:rPr>
            <w:rFonts w:ascii="Times New Roman" w:hAnsi="Times New Roman" w:cs="Times New Roman"/>
            <w:sz w:val="24"/>
          </w:rPr>
          <w:fldChar w:fldCharType="end"/>
        </w:r>
      </w:p>
    </w:sdtContent>
  </w:sdt>
  <w:p w:rsidR="004F185F" w:rsidRPr="00DC4314" w:rsidRDefault="004F185F"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54203"/>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D83650"/>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A71F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3278A8"/>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8AA5BBC"/>
    <w:multiLevelType w:val="hybridMultilevel"/>
    <w:tmpl w:val="748A3F0A"/>
    <w:lvl w:ilvl="0" w:tplc="342CFD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026084"/>
    <w:multiLevelType w:val="hybridMultilevel"/>
    <w:tmpl w:val="12A20CE6"/>
    <w:lvl w:ilvl="0" w:tplc="A91651EA">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8C1F2E"/>
    <w:multiLevelType w:val="hybridMultilevel"/>
    <w:tmpl w:val="8B328104"/>
    <w:lvl w:ilvl="0" w:tplc="EFF05AFA">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7">
    <w:nsid w:val="4029135B"/>
    <w:multiLevelType w:val="hybridMultilevel"/>
    <w:tmpl w:val="C8FAB6E2"/>
    <w:lvl w:ilvl="0" w:tplc="89E0BFBA">
      <w:start w:val="2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3B7AA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2A625B"/>
    <w:multiLevelType w:val="hybridMultilevel"/>
    <w:tmpl w:val="CC68552C"/>
    <w:lvl w:ilvl="0" w:tplc="4880EA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6">
    <w:nsid w:val="577310AF"/>
    <w:multiLevelType w:val="hybridMultilevel"/>
    <w:tmpl w:val="F0A0C66E"/>
    <w:lvl w:ilvl="0" w:tplc="ED44EF54">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96646A"/>
    <w:multiLevelType w:val="hybridMultilevel"/>
    <w:tmpl w:val="DB143E42"/>
    <w:lvl w:ilvl="0" w:tplc="E8688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666327"/>
    <w:multiLevelType w:val="hybridMultilevel"/>
    <w:tmpl w:val="2CB0AA24"/>
    <w:lvl w:ilvl="0" w:tplc="E16A4748">
      <w:start w:val="2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D144A"/>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7"/>
  </w:num>
  <w:num w:numId="5">
    <w:abstractNumId w:val="33"/>
  </w:num>
  <w:num w:numId="6">
    <w:abstractNumId w:val="45"/>
  </w:num>
  <w:num w:numId="7">
    <w:abstractNumId w:val="6"/>
  </w:num>
  <w:num w:numId="8">
    <w:abstractNumId w:val="24"/>
  </w:num>
  <w:num w:numId="9">
    <w:abstractNumId w:val="46"/>
  </w:num>
  <w:num w:numId="10">
    <w:abstractNumId w:val="9"/>
  </w:num>
  <w:num w:numId="11">
    <w:abstractNumId w:val="32"/>
  </w:num>
  <w:num w:numId="12">
    <w:abstractNumId w:val="38"/>
  </w:num>
  <w:num w:numId="13">
    <w:abstractNumId w:val="41"/>
  </w:num>
  <w:num w:numId="14">
    <w:abstractNumId w:val="17"/>
  </w:num>
  <w:num w:numId="15">
    <w:abstractNumId w:val="22"/>
  </w:num>
  <w:num w:numId="16">
    <w:abstractNumId w:val="25"/>
  </w:num>
  <w:num w:numId="17">
    <w:abstractNumId w:val="28"/>
  </w:num>
  <w:num w:numId="18">
    <w:abstractNumId w:val="2"/>
  </w:num>
  <w:num w:numId="19">
    <w:abstractNumId w:val="35"/>
  </w:num>
  <w:num w:numId="20">
    <w:abstractNumId w:val="37"/>
  </w:num>
  <w:num w:numId="21">
    <w:abstractNumId w:val="44"/>
  </w:num>
  <w:num w:numId="22">
    <w:abstractNumId w:val="42"/>
  </w:num>
  <w:num w:numId="23">
    <w:abstractNumId w:val="30"/>
  </w:num>
  <w:num w:numId="24">
    <w:abstractNumId w:val="11"/>
  </w:num>
  <w:num w:numId="25">
    <w:abstractNumId w:val="1"/>
  </w:num>
  <w:num w:numId="26">
    <w:abstractNumId w:val="27"/>
  </w:num>
  <w:num w:numId="27">
    <w:abstractNumId w:val="23"/>
  </w:num>
  <w:num w:numId="28">
    <w:abstractNumId w:val="8"/>
  </w:num>
  <w:num w:numId="29">
    <w:abstractNumId w:val="43"/>
  </w:num>
  <w:num w:numId="30">
    <w:abstractNumId w:val="34"/>
  </w:num>
  <w:num w:numId="31">
    <w:abstractNumId w:val="5"/>
  </w:num>
  <w:num w:numId="32">
    <w:abstractNumId w:val="40"/>
  </w:num>
  <w:num w:numId="33">
    <w:abstractNumId w:val="15"/>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13"/>
  </w:num>
  <w:num w:numId="39">
    <w:abstractNumId w:val="12"/>
  </w:num>
  <w:num w:numId="40">
    <w:abstractNumId w:val="0"/>
  </w:num>
  <w:num w:numId="41">
    <w:abstractNumId w:val="19"/>
  </w:num>
  <w:num w:numId="42">
    <w:abstractNumId w:val="39"/>
  </w:num>
  <w:num w:numId="43">
    <w:abstractNumId w:val="16"/>
  </w:num>
  <w:num w:numId="44">
    <w:abstractNumId w:val="3"/>
  </w:num>
  <w:num w:numId="45">
    <w:abstractNumId w:val="14"/>
  </w:num>
  <w:num w:numId="46">
    <w:abstractNumId w:val="1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5323"/>
    <w:rsid w:val="001C5576"/>
    <w:rsid w:val="001C59B7"/>
    <w:rsid w:val="001C6504"/>
    <w:rsid w:val="001C67BD"/>
    <w:rsid w:val="001C73C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6D34"/>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4446"/>
    <w:rsid w:val="006273DA"/>
    <w:rsid w:val="006274E6"/>
    <w:rsid w:val="00630097"/>
    <w:rsid w:val="00630337"/>
    <w:rsid w:val="00632D56"/>
    <w:rsid w:val="006340BD"/>
    <w:rsid w:val="006351C5"/>
    <w:rsid w:val="006406F9"/>
    <w:rsid w:val="00641643"/>
    <w:rsid w:val="00641966"/>
    <w:rsid w:val="00647D9A"/>
    <w:rsid w:val="00650FCD"/>
    <w:rsid w:val="00655CEF"/>
    <w:rsid w:val="00660392"/>
    <w:rsid w:val="00661796"/>
    <w:rsid w:val="006621D2"/>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17F7"/>
    <w:rsid w:val="006D1FE1"/>
    <w:rsid w:val="006D509A"/>
    <w:rsid w:val="006D5CEC"/>
    <w:rsid w:val="006D6686"/>
    <w:rsid w:val="006E0B5F"/>
    <w:rsid w:val="006E0E1E"/>
    <w:rsid w:val="006E1041"/>
    <w:rsid w:val="006E2719"/>
    <w:rsid w:val="006E3599"/>
    <w:rsid w:val="006E4750"/>
    <w:rsid w:val="006F51C5"/>
    <w:rsid w:val="006F6B5E"/>
    <w:rsid w:val="00701FA8"/>
    <w:rsid w:val="00702EC2"/>
    <w:rsid w:val="00702FA0"/>
    <w:rsid w:val="00704870"/>
    <w:rsid w:val="00704D69"/>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5A9E"/>
    <w:rsid w:val="00886417"/>
    <w:rsid w:val="0089359A"/>
    <w:rsid w:val="008945E2"/>
    <w:rsid w:val="008A28DA"/>
    <w:rsid w:val="008A3542"/>
    <w:rsid w:val="008A3BA5"/>
    <w:rsid w:val="008A3EC3"/>
    <w:rsid w:val="008A52C4"/>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3C8A"/>
    <w:rsid w:val="00A9429D"/>
    <w:rsid w:val="00A96F06"/>
    <w:rsid w:val="00A97BDB"/>
    <w:rsid w:val="00A97E80"/>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D00617"/>
    <w:rsid w:val="00D01F8B"/>
    <w:rsid w:val="00D04D4F"/>
    <w:rsid w:val="00D0501A"/>
    <w:rsid w:val="00D076B1"/>
    <w:rsid w:val="00D11A50"/>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A0414"/>
    <w:rsid w:val="00EA3244"/>
    <w:rsid w:val="00EB04DC"/>
    <w:rsid w:val="00EB0A79"/>
    <w:rsid w:val="00EB14F8"/>
    <w:rsid w:val="00EB24D3"/>
    <w:rsid w:val="00EB3981"/>
    <w:rsid w:val="00EB4419"/>
    <w:rsid w:val="00EB4884"/>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6A3C"/>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A0BF-E24A-4327-A942-0644B80D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15168</Words>
  <Characters>86461</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2025-01-10T07:22:00Z</dcterms:created>
  <dcterms:modified xsi:type="dcterms:W3CDTF">2025-01-10T07:22:00Z</dcterms:modified>
</cp:coreProperties>
</file>